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B" w:rsidRPr="000E661B" w:rsidRDefault="000E661B" w:rsidP="000E661B">
      <w:pPr>
        <w:spacing w:after="0"/>
        <w:jc w:val="center"/>
        <w:rPr>
          <w:b/>
          <w:sz w:val="16"/>
          <w:szCs w:val="16"/>
          <w:u w:val="single"/>
        </w:rPr>
      </w:pPr>
    </w:p>
    <w:p w:rsidR="000E661B" w:rsidRDefault="000E661B" w:rsidP="000E661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ACH BANK DRAFTING NOW AVAILABLE  </w:t>
      </w:r>
    </w:p>
    <w:p w:rsidR="000E661B" w:rsidRPr="000E661B" w:rsidRDefault="000E661B" w:rsidP="000E661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WILL BE ACTIVE STARTING FEBRUARY 25</w:t>
      </w:r>
      <w:r w:rsidRPr="000E661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BILLING</w:t>
      </w:r>
    </w:p>
    <w:p w:rsidR="000E661B" w:rsidRPr="000E661B" w:rsidRDefault="000E661B" w:rsidP="000E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61B">
        <w:rPr>
          <w:rFonts w:ascii="Times New Roman" w:hAnsi="Times New Roman" w:cs="Times New Roman"/>
          <w:b/>
          <w:bCs/>
          <w:sz w:val="24"/>
          <w:szCs w:val="24"/>
        </w:rPr>
        <w:t>Authorization Agreement for Automatic Debits (ACH)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661B">
        <w:rPr>
          <w:rFonts w:ascii="Times New Roman" w:hAnsi="Times New Roman" w:cs="Times New Roman"/>
        </w:rPr>
        <w:t>Complete the ACH authorization agreement form below to enroll in t</w:t>
      </w:r>
      <w:r>
        <w:rPr>
          <w:rFonts w:ascii="Times New Roman" w:hAnsi="Times New Roman" w:cs="Times New Roman"/>
        </w:rPr>
        <w:t xml:space="preserve">he automatic bank draft payment </w:t>
      </w:r>
      <w:r w:rsidRPr="000E661B">
        <w:rPr>
          <w:rFonts w:ascii="Times New Roman" w:hAnsi="Times New Roman" w:cs="Times New Roman"/>
        </w:rPr>
        <w:t>option. This application must be returned to our office with a VOIDED check OR</w:t>
      </w:r>
      <w:r>
        <w:rPr>
          <w:rFonts w:ascii="Times New Roman" w:hAnsi="Times New Roman" w:cs="Times New Roman"/>
        </w:rPr>
        <w:t xml:space="preserve"> complete the bank information</w:t>
      </w:r>
      <w:r w:rsidRPr="000E661B">
        <w:rPr>
          <w:rFonts w:ascii="Times New Roman" w:hAnsi="Times New Roman" w:cs="Times New Roman"/>
        </w:rPr>
        <w:t>. Once activated, your bill statement will display the message “Do Not Pay". The actual withdrawal fr</w:t>
      </w:r>
      <w:r>
        <w:rPr>
          <w:rFonts w:ascii="Times New Roman" w:hAnsi="Times New Roman" w:cs="Times New Roman"/>
        </w:rPr>
        <w:t xml:space="preserve">om your bank account will occur </w:t>
      </w:r>
      <w:r w:rsidRPr="000E661B">
        <w:rPr>
          <w:rFonts w:ascii="Times New Roman" w:hAnsi="Times New Roman" w:cs="Times New Roman"/>
        </w:rPr>
        <w:t>approximately 10 days from the Bill Date of your current bill.</w:t>
      </w:r>
    </w:p>
    <w:p w:rsidR="000E661B" w:rsidRP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DETACH AND RETURN COMPLETED FORM TO: PB &amp; SC Water Supply Office   </w:t>
      </w:r>
    </w:p>
    <w:p w:rsidR="000E661B" w:rsidRPr="000E661B" w:rsidRDefault="000E661B" w:rsidP="000E661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on account_________________________________ Checking_______ Savings_______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Service Address___________________________________ Name of Bank__________________________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#________________________ Bank Account #______________________Route #_____________________________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authorize PB &amp; SC Water to initiate debit entries for payment of utility bills each month.   This authority is to remain in force and effect until PB &amp; SC Water has received written notification from me of its termination in such time and manner as to afford PB &amp; SC Water and the financial institution a reasonable opportunity to act upon it.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____________________________DATE___________________________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FORM MUST BE SIGNED AND A VOIDED CHECK MUST BE ATTACHED TO ENROLL OR CHANGE BANK ACCOUNTS</w:t>
      </w: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E661B" w:rsidRPr="000E661B" w:rsidRDefault="000E661B" w:rsidP="000E6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661B" w:rsidRPr="000E661B" w:rsidSect="000E6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1B"/>
    <w:rsid w:val="000E661B"/>
    <w:rsid w:val="003B77A5"/>
    <w:rsid w:val="00566A4A"/>
    <w:rsid w:val="00E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2013-01-16T17:18:00Z</cp:lastPrinted>
  <dcterms:created xsi:type="dcterms:W3CDTF">2013-01-16T16:42:00Z</dcterms:created>
  <dcterms:modified xsi:type="dcterms:W3CDTF">2013-02-12T17:30:00Z</dcterms:modified>
</cp:coreProperties>
</file>