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D2" w:rsidRDefault="00BD00D2" w:rsidP="00BD00D2">
      <w:pPr>
        <w:jc w:val="center"/>
      </w:pPr>
      <w:r>
        <w:t>PB &amp; SC WATER SUPPLY CORPORATION</w:t>
      </w:r>
    </w:p>
    <w:p w:rsidR="00BD00D2" w:rsidRDefault="00BD00D2" w:rsidP="00BD00D2">
      <w:pPr>
        <w:jc w:val="center"/>
      </w:pPr>
      <w:r>
        <w:t>P. O. BOX 121</w:t>
      </w:r>
    </w:p>
    <w:p w:rsidR="00BD00D2" w:rsidRDefault="00BD00D2" w:rsidP="00BD00D2">
      <w:pPr>
        <w:jc w:val="center"/>
      </w:pPr>
      <w:r>
        <w:t>POINT BLANK, TX 77364</w:t>
      </w:r>
    </w:p>
    <w:p w:rsidR="00BD00D2" w:rsidRDefault="00BD00D2" w:rsidP="00BD00D2">
      <w:pPr>
        <w:jc w:val="center"/>
      </w:pPr>
      <w:r>
        <w:t>936-377-4811</w:t>
      </w:r>
    </w:p>
    <w:p w:rsidR="00BD00D2" w:rsidRDefault="00BD00D2" w:rsidP="00BD00D2">
      <w:pPr>
        <w:jc w:val="center"/>
      </w:pPr>
      <w:r>
        <w:t>AGENDA</w:t>
      </w:r>
    </w:p>
    <w:p w:rsidR="00BD00D2" w:rsidRDefault="00BD00D2" w:rsidP="00BD00D2">
      <w:r>
        <w:t>THE PB&amp;SC WATER SUPPLY CORPORATION WILL HOLD THEIR REGULAR AND EXECUTIVE BOARD OF DIRECTOR'S MEETING ON May 19, 2017 AT 11:00, AM AT THE PB&amp;SC OFFICE ON HWY 190 IN POINT BLANK, TX.</w:t>
      </w:r>
    </w:p>
    <w:p w:rsidR="00BD00D2" w:rsidRDefault="00BD00D2" w:rsidP="00BD00D2">
      <w:r>
        <w:t xml:space="preserve">Items to be on the agenda as follows:                                                                                                                                     </w:t>
      </w:r>
    </w:p>
    <w:p w:rsidR="00BD00D2" w:rsidRDefault="00BD00D2" w:rsidP="00BD00D2">
      <w:r>
        <w:t xml:space="preserve">1.  Call meeting to order/verify quorum   </w:t>
      </w:r>
    </w:p>
    <w:p w:rsidR="00BD00D2" w:rsidRDefault="00BD00D2" w:rsidP="00BD00D2">
      <w:r>
        <w:t xml:space="preserve">2. Invocation  </w:t>
      </w:r>
    </w:p>
    <w:p w:rsidR="00BD00D2" w:rsidRDefault="00BD00D2" w:rsidP="00BD00D2">
      <w:r>
        <w:t xml:space="preserve">3. </w:t>
      </w:r>
      <w:proofErr w:type="spellStart"/>
      <w:r>
        <w:t>Publlic</w:t>
      </w:r>
      <w:proofErr w:type="spellEnd"/>
      <w:r>
        <w:t xml:space="preserve"> Forum:</w:t>
      </w:r>
    </w:p>
    <w:p w:rsidR="00E21E6D" w:rsidRDefault="00E21E6D" w:rsidP="00BD00D2">
      <w:r>
        <w:t xml:space="preserve">a. Greg </w:t>
      </w:r>
      <w:proofErr w:type="spellStart"/>
      <w:r>
        <w:t>MaGee</w:t>
      </w:r>
      <w:proofErr w:type="spellEnd"/>
      <w:r>
        <w:t>- Updated information on USDA Loan</w:t>
      </w:r>
    </w:p>
    <w:p w:rsidR="00BD00D2" w:rsidRDefault="00E21E6D" w:rsidP="00BD00D2">
      <w:r>
        <w:t>b</w:t>
      </w:r>
      <w:r w:rsidR="00BD00D2">
        <w:t>. Kevin Hester-Simply Aquatics (Arsenic Filtration System)</w:t>
      </w:r>
    </w:p>
    <w:p w:rsidR="00BD00D2" w:rsidRDefault="00E21E6D" w:rsidP="00BD00D2">
      <w:r>
        <w:t>c</w:t>
      </w:r>
      <w:r w:rsidR="00BD00D2">
        <w:t>. Willie Lyons- NAPCO Chemicals (</w:t>
      </w:r>
      <w:proofErr w:type="spellStart"/>
      <w:r w:rsidR="00BD00D2">
        <w:t>Polyphospate</w:t>
      </w:r>
      <w:proofErr w:type="spellEnd"/>
      <w:r w:rsidR="00BD00D2">
        <w:t xml:space="preserve">)                                                                                                                                                  </w:t>
      </w:r>
    </w:p>
    <w:p w:rsidR="00BD00D2" w:rsidRDefault="00BD00D2" w:rsidP="00BD00D2">
      <w:r>
        <w:t xml:space="preserve">4.  Approval of Minutes _ April, 2017                                                                                                             </w:t>
      </w:r>
    </w:p>
    <w:p w:rsidR="00BD00D2" w:rsidRDefault="00BD00D2" w:rsidP="00BD00D2">
      <w:r>
        <w:t xml:space="preserve">5.  Approval of Reports for _ April, 2017:                                                                             </w:t>
      </w:r>
    </w:p>
    <w:p w:rsidR="00BD00D2" w:rsidRDefault="00BD00D2" w:rsidP="00BD00D2">
      <w:r>
        <w:t xml:space="preserve">a. Directors Report  </w:t>
      </w:r>
    </w:p>
    <w:p w:rsidR="00BD00D2" w:rsidRDefault="00BD00D2" w:rsidP="00BD00D2">
      <w:r>
        <w:t xml:space="preserve">b. Pump Totals Report </w:t>
      </w:r>
    </w:p>
    <w:p w:rsidR="00BD00D2" w:rsidRDefault="00BD00D2" w:rsidP="00BD00D2">
      <w:r>
        <w:t xml:space="preserve">c. Sales and Receivables                                                                                                                                                                      </w:t>
      </w:r>
    </w:p>
    <w:p w:rsidR="00BD00D2" w:rsidRDefault="00BD00D2" w:rsidP="00BD00D2">
      <w:r>
        <w:t>6.  Financial Reports:</w:t>
      </w:r>
    </w:p>
    <w:p w:rsidR="00BD00D2" w:rsidRDefault="00BD00D2" w:rsidP="00BD00D2">
      <w:r>
        <w:t>a. Bank Reconciliation</w:t>
      </w:r>
    </w:p>
    <w:p w:rsidR="00BD00D2" w:rsidRDefault="00BD00D2" w:rsidP="00BD00D2">
      <w:r>
        <w:t>b. Account Statements</w:t>
      </w:r>
    </w:p>
    <w:p w:rsidR="00BD00D2" w:rsidRDefault="00BD00D2" w:rsidP="00BD00D2">
      <w:r>
        <w:t>c. Check/Bills/Deposits</w:t>
      </w:r>
    </w:p>
    <w:p w:rsidR="00BD00D2" w:rsidRDefault="00BD00D2" w:rsidP="00BD00D2">
      <w:r>
        <w:t>7.  Contractor Report:</w:t>
      </w:r>
    </w:p>
    <w:p w:rsidR="00BD00D2" w:rsidRDefault="00BD00D2" w:rsidP="00BD00D2">
      <w:r>
        <w:t xml:space="preserve">a. Work order report </w:t>
      </w:r>
    </w:p>
    <w:p w:rsidR="00BD00D2" w:rsidRDefault="00BD00D2" w:rsidP="00BD00D2">
      <w:r>
        <w:t xml:space="preserve">b. </w:t>
      </w:r>
      <w:r w:rsidR="00F86B29">
        <w:t>Mt. Zion Project</w:t>
      </w:r>
    </w:p>
    <w:p w:rsidR="005E1E38" w:rsidRDefault="005E1E38" w:rsidP="00BD00D2">
      <w:r>
        <w:t>c. Electrical Repair for Well #4</w:t>
      </w:r>
    </w:p>
    <w:p w:rsidR="00D7773A" w:rsidRDefault="00D7773A" w:rsidP="00BD00D2">
      <w:r>
        <w:t>d. Booster Pump on Jenkins Rd.</w:t>
      </w:r>
    </w:p>
    <w:p w:rsidR="00D7773A" w:rsidRDefault="00D7773A" w:rsidP="00BD00D2">
      <w:r>
        <w:lastRenderedPageBreak/>
        <w:t>e. Electrical Repair at Well #2</w:t>
      </w:r>
      <w:bookmarkStart w:id="0" w:name="_GoBack"/>
      <w:bookmarkEnd w:id="0"/>
    </w:p>
    <w:p w:rsidR="00BD00D2" w:rsidRDefault="00BD00D2" w:rsidP="00BD00D2">
      <w:r>
        <w:t>8. New Business:</w:t>
      </w:r>
    </w:p>
    <w:p w:rsidR="00BD00D2" w:rsidRDefault="00BD00D2" w:rsidP="00BD00D2">
      <w:r>
        <w:t>a. Computer damage at office</w:t>
      </w:r>
    </w:p>
    <w:p w:rsidR="00BD00D2" w:rsidRDefault="00BD00D2" w:rsidP="00BD00D2">
      <w:r>
        <w:t>b. Director Badges</w:t>
      </w:r>
    </w:p>
    <w:p w:rsidR="00BD00D2" w:rsidRDefault="00BD00D2" w:rsidP="00BD00D2">
      <w:r>
        <w:t>c. Keys/access to wells</w:t>
      </w:r>
    </w:p>
    <w:p w:rsidR="00BD00D2" w:rsidRDefault="00BD00D2" w:rsidP="00BD00D2">
      <w:r>
        <w:t>d. Window unit repair at well</w:t>
      </w:r>
    </w:p>
    <w:p w:rsidR="00BD00D2" w:rsidRDefault="00BD00D2" w:rsidP="00BD00D2">
      <w:r>
        <w:t xml:space="preserve">9. OLD BUSINESS </w:t>
      </w:r>
    </w:p>
    <w:p w:rsidR="00BD00D2" w:rsidRDefault="00BD00D2" w:rsidP="00BD00D2">
      <w:r>
        <w:t xml:space="preserve">a. 2016/2017 Budget </w:t>
      </w:r>
    </w:p>
    <w:p w:rsidR="00BD00D2" w:rsidRDefault="00BD00D2" w:rsidP="00BD00D2">
      <w:r>
        <w:t>b. Director Credentials</w:t>
      </w:r>
    </w:p>
    <w:p w:rsidR="005E1E38" w:rsidRDefault="005E1E38" w:rsidP="00BD00D2">
      <w:r>
        <w:t>c. Pipe and wire from well #1</w:t>
      </w:r>
    </w:p>
    <w:p w:rsidR="005E1E38" w:rsidRDefault="005E1E38" w:rsidP="00BD00D2">
      <w:r>
        <w:t>d. Repairs to wells #2 and #1</w:t>
      </w:r>
    </w:p>
    <w:p w:rsidR="005E1E38" w:rsidRDefault="005E1E38" w:rsidP="00BD00D2"/>
    <w:p w:rsidR="00F86B29" w:rsidRDefault="00F86B29" w:rsidP="00BD00D2">
      <w:r>
        <w:t>10. **Closed Executive Session**</w:t>
      </w:r>
    </w:p>
    <w:p w:rsidR="00F86B29" w:rsidRDefault="00F86B29" w:rsidP="00BD00D2">
      <w:r>
        <w:t xml:space="preserve">a. </w:t>
      </w:r>
      <w:r w:rsidRPr="00F86B29">
        <w:t>Personnel (Sec.551.074)</w:t>
      </w:r>
    </w:p>
    <w:p w:rsidR="00BD00D2" w:rsidRDefault="00BD00D2" w:rsidP="00BD00D2">
      <w:r>
        <w:t>1</w:t>
      </w:r>
      <w:r w:rsidR="00F86B29">
        <w:t>1</w:t>
      </w:r>
      <w:r>
        <w:t>. Adjourn</w:t>
      </w:r>
    </w:p>
    <w:p w:rsidR="00BD00D2" w:rsidRDefault="00BD00D2" w:rsidP="00BD00D2">
      <w:r>
        <w:t>___________________________ Board President</w:t>
      </w:r>
    </w:p>
    <w:p w:rsidR="008757CC" w:rsidRDefault="00BD00D2" w:rsidP="00BD00D2">
      <w:r>
        <w:t>___________________________ Board Secretary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D2"/>
    <w:rsid w:val="005E1E38"/>
    <w:rsid w:val="008757CC"/>
    <w:rsid w:val="00BD00D2"/>
    <w:rsid w:val="00D7773A"/>
    <w:rsid w:val="00E21E6D"/>
    <w:rsid w:val="00F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6848"/>
  <w15:chartTrackingRefBased/>
  <w15:docId w15:val="{670B2584-E001-4F55-90D2-49078231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6</cp:revision>
  <dcterms:created xsi:type="dcterms:W3CDTF">2017-05-15T15:48:00Z</dcterms:created>
  <dcterms:modified xsi:type="dcterms:W3CDTF">2017-05-16T17:11:00Z</dcterms:modified>
</cp:coreProperties>
</file>